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ANEXO II B  (PRESENCIAL)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DECLARACIÓN RESPONSABLE</w:t>
      </w:r>
    </w:p>
    <w:p w:rsidR="00383AA6" w:rsidRPr="00534637" w:rsidRDefault="00383AA6" w:rsidP="00383AA6">
      <w:pPr>
        <w:spacing w:after="4" w:line="250" w:lineRule="auto"/>
        <w:jc w:val="both"/>
        <w:rPr>
          <w:rFonts w:ascii="Optima" w:eastAsia="Gentium Book Basic" w:hAnsi="Optima" w:cs="Gentium Book Basic"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firstLine="900"/>
        <w:jc w:val="both"/>
        <w:outlineLvl w:val="0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color w:val="000000"/>
          <w:lang w:eastAsia="es-ES"/>
        </w:rPr>
        <w:t xml:space="preserve">En  .........................................................., </w:t>
      </w:r>
      <w:r>
        <w:rPr>
          <w:rFonts w:ascii="Arial" w:eastAsia="Gentium Book Basic" w:hAnsi="Arial" w:cs="Arial"/>
          <w:color w:val="000000"/>
          <w:lang w:eastAsia="es-ES"/>
        </w:rPr>
        <w:t>a …</w:t>
      </w:r>
      <w:proofErr w:type="gramStart"/>
      <w:r>
        <w:rPr>
          <w:rFonts w:ascii="Arial" w:eastAsia="Gentium Book Basic" w:hAnsi="Arial" w:cs="Arial"/>
          <w:color w:val="000000"/>
          <w:lang w:eastAsia="es-ES"/>
        </w:rPr>
        <w:t>..</w:t>
      </w:r>
      <w:proofErr w:type="gramEnd"/>
      <w:r>
        <w:rPr>
          <w:rFonts w:ascii="Arial" w:eastAsia="Gentium Book Basic" w:hAnsi="Arial" w:cs="Arial"/>
          <w:color w:val="000000"/>
          <w:lang w:eastAsia="es-ES"/>
        </w:rPr>
        <w:t xml:space="preserve">….. </w:t>
      </w:r>
      <w:proofErr w:type="gramStart"/>
      <w:r>
        <w:rPr>
          <w:rFonts w:ascii="Arial" w:eastAsia="Gentium Book Basic" w:hAnsi="Arial" w:cs="Arial"/>
          <w:color w:val="000000"/>
          <w:lang w:eastAsia="es-ES"/>
        </w:rPr>
        <w:t>de</w:t>
      </w:r>
      <w:proofErr w:type="gramEnd"/>
      <w:r>
        <w:rPr>
          <w:rFonts w:ascii="Arial" w:eastAsia="Gentium Book Basic" w:hAnsi="Arial" w:cs="Arial"/>
          <w:color w:val="000000"/>
          <w:lang w:eastAsia="es-ES"/>
        </w:rPr>
        <w:t xml:space="preserve"> ………………..………… de 2024</w:t>
      </w:r>
    </w:p>
    <w:p w:rsidR="00383AA6" w:rsidRPr="00534637" w:rsidRDefault="00383AA6" w:rsidP="00383AA6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ANTE MÍ,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93"/>
        <w:gridCol w:w="5585"/>
      </w:tblGrid>
      <w:tr w:rsidR="00383AA6" w:rsidRPr="00534637" w:rsidTr="00AD3436">
        <w:trPr>
          <w:cantSplit/>
          <w:trHeight w:hRule="exact" w:val="397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8"/>
                <w:szCs w:val="18"/>
                <w:lang w:eastAsia="es-ES"/>
              </w:rPr>
              <w:t xml:space="preserve">Datos de </w:t>
            </w:r>
            <w:r w:rsidRPr="00534637">
              <w:rPr>
                <w:rFonts w:ascii="Optima" w:eastAsia="Gentium Book Basic" w:hAnsi="Optima" w:cs="Gentium Book Basic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  <w:r w:rsidRPr="00534637">
              <w:rPr>
                <w:rFonts w:ascii="Arial" w:eastAsia="Gentium Book Basic" w:hAnsi="Arial" w:cs="Arial"/>
                <w:b/>
                <w:color w:val="000000"/>
                <w:sz w:val="18"/>
                <w:szCs w:val="18"/>
                <w:lang w:eastAsia="es-ES"/>
              </w:rPr>
              <w:t>la autoridad o funcionario</w:t>
            </w:r>
          </w:p>
        </w:tc>
        <w:tc>
          <w:tcPr>
            <w:tcW w:w="2023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5972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83AA6" w:rsidRPr="00534637" w:rsidTr="00AD3436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3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5972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83AA6" w:rsidRPr="00534637" w:rsidTr="00AD3436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3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Administración:</w:t>
            </w:r>
          </w:p>
        </w:tc>
        <w:tc>
          <w:tcPr>
            <w:tcW w:w="5972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83AA6" w:rsidRPr="00534637" w:rsidRDefault="00383AA6" w:rsidP="00383AA6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COMPARECE: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383AA6" w:rsidRPr="00534637" w:rsidTr="00AD3436">
        <w:trPr>
          <w:cantSplit/>
          <w:trHeight w:val="733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 del solicitante /representante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2011938110"/>
            <w:placeholder>
              <w:docPart w:val="B5B82C63FD864C69B5DDFAFC582EC5FA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Especifique el nombre y apellidos de la persona solicitante/representante.</w:t>
                </w:r>
              </w:p>
            </w:tc>
          </w:sdtContent>
        </w:sdt>
      </w:tr>
      <w:tr w:rsidR="00383AA6" w:rsidRPr="00534637" w:rsidTr="00AD3436">
        <w:trPr>
          <w:cantSplit/>
          <w:trHeight w:val="534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DNI/NIE/PASAPORTE: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1278059956"/>
            <w:placeholder>
              <w:docPart w:val="4A041BF22F614D89B8917C1E7959A8E0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DNI/NIE/Pasaporte de la persona solicitante/representante</w:t>
                </w:r>
              </w:p>
            </w:tc>
          </w:sdtContent>
        </w:sdt>
      </w:tr>
      <w:tr w:rsidR="00383AA6" w:rsidRPr="00534637" w:rsidTr="00AD3436">
        <w:trPr>
          <w:cantSplit/>
          <w:trHeight w:val="259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Dirección: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247155787"/>
            <w:placeholder>
              <w:docPart w:val="E0DA265651154DEBA56EBD65016F3DE8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383AA6" w:rsidRPr="00534637" w:rsidTr="00AD3436">
        <w:trPr>
          <w:cantSplit/>
          <w:trHeight w:val="275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813241271"/>
            <w:placeholder>
              <w:docPart w:val="5D4E17567F854B688B19BBF75C1B651F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383AA6" w:rsidRPr="00534637" w:rsidTr="00AD3436">
        <w:trPr>
          <w:cantSplit/>
          <w:trHeight w:val="259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Municipio: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547370791"/>
            <w:placeholder>
              <w:docPart w:val="DD6FF2CF51D8449FB57EA87F277230B0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383AA6" w:rsidRPr="00534637" w:rsidTr="00AD3436">
        <w:trPr>
          <w:cantSplit/>
          <w:trHeight w:val="275"/>
        </w:trPr>
        <w:tc>
          <w:tcPr>
            <w:tcW w:w="2698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252403347"/>
            <w:placeholder>
              <w:docPart w:val="76312CE8E3BA45C39E8B6F9D1F78B5EF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383AA6" w:rsidRPr="00534637" w:rsidRDefault="00383AA6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</w:tbl>
    <w:p w:rsidR="00383AA6" w:rsidRPr="00534637" w:rsidRDefault="00383AA6" w:rsidP="00AD3436">
      <w:pPr>
        <w:spacing w:after="4" w:line="250" w:lineRule="auto"/>
        <w:ind w:left="10" w:right="-496" w:hanging="10"/>
        <w:jc w:val="both"/>
        <w:outlineLvl w:val="0"/>
        <w:rPr>
          <w:rFonts w:ascii="Optima" w:eastAsia="Gentium Book Basic" w:hAnsi="Optima" w:cs="Gentium Book Basic"/>
          <w:b/>
          <w:color w:val="000000"/>
          <w:lang w:eastAsia="es-ES"/>
        </w:rPr>
      </w:pPr>
    </w:p>
    <w:p w:rsidR="00383AA6" w:rsidRPr="00534637" w:rsidRDefault="00383AA6" w:rsidP="00AD3436">
      <w:pPr>
        <w:spacing w:after="4" w:line="250" w:lineRule="auto"/>
        <w:ind w:left="10" w:right="-496" w:hanging="10"/>
        <w:jc w:val="both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DECLARA BAJO SU RESPONSABILIDAD:</w:t>
      </w:r>
    </w:p>
    <w:p w:rsidR="00383AA6" w:rsidRPr="00534637" w:rsidRDefault="00383AA6" w:rsidP="00AD3436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383AA6" w:rsidRPr="00534637" w:rsidRDefault="00383AA6" w:rsidP="00AD343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1.-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la persona solicitante o que actúa como representante tratándose de grupos goza de plena capacidad de obrar, </w:t>
      </w:r>
      <w:r w:rsidRPr="00534637">
        <w:rPr>
          <w:rFonts w:ascii="Arial" w:eastAsia="Gentium Book Basic" w:hAnsi="Arial" w:cs="Arial"/>
          <w:b/>
          <w:color w:val="000000"/>
          <w:u w:val="single"/>
          <w:lang w:eastAsia="es-ES"/>
        </w:rPr>
        <w:t>no hallándose incurso en ninguna de las prohibiciones para obtener la condición de beneficiario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383AA6" w:rsidRPr="00534637" w:rsidRDefault="00383AA6" w:rsidP="00AD343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2.- </w:t>
      </w:r>
      <w:r w:rsidRPr="00534637">
        <w:rPr>
          <w:rFonts w:ascii="Arial" w:eastAsia="Gentium Book Basic" w:hAnsi="Arial" w:cs="Arial"/>
          <w:color w:val="000000"/>
          <w:lang w:eastAsia="es-ES"/>
        </w:rPr>
        <w:t>Que</w:t>
      </w: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 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en relación con otras subvenciones, ayudas, ingresos, etcétera, de otras Entidades Públicas o Privadas, ya percibidas o en trámite, referidas a los mismos conceptos y anualidades subvencionables, </w:t>
      </w:r>
      <w:r w:rsidRPr="00534637">
        <w:rPr>
          <w:rFonts w:ascii="Arial" w:eastAsia="Gentium Book Basic" w:hAnsi="Arial" w:cs="Arial"/>
          <w:b/>
          <w:bCs/>
          <w:color w:val="000000"/>
          <w:lang w:eastAsia="es-ES"/>
        </w:rPr>
        <w:t>MANIFIESTA:</w:t>
      </w:r>
      <w:r w:rsidRPr="00534637">
        <w:rPr>
          <w:rFonts w:ascii="Arial" w:eastAsia="Gentium Book Basic" w:hAnsi="Arial" w:cs="Arial"/>
          <w:b/>
          <w:bCs/>
          <w:i/>
          <w:iCs/>
          <w:color w:val="000000"/>
          <w:lang w:eastAsia="es-ES"/>
        </w:rPr>
        <w:t xml:space="preserve"> </w:t>
      </w:r>
      <w:r w:rsidRPr="00534637">
        <w:rPr>
          <w:rFonts w:ascii="Arial" w:eastAsia="Gentium Book Basic" w:hAnsi="Arial" w:cs="Arial"/>
          <w:i/>
          <w:iCs/>
          <w:color w:val="000000"/>
          <w:lang w:eastAsia="es-ES"/>
        </w:rPr>
        <w:t xml:space="preserve">(marcar con una ‘X’ la opción que proceda): </w:t>
      </w:r>
    </w:p>
    <w:p w:rsidR="00383AA6" w:rsidRPr="00534637" w:rsidRDefault="00494194" w:rsidP="00AD3436">
      <w:pPr>
        <w:spacing w:after="4" w:line="250" w:lineRule="auto"/>
        <w:ind w:left="567" w:hanging="10"/>
        <w:jc w:val="both"/>
        <w:rPr>
          <w:rFonts w:ascii="Optima" w:eastAsia="Gentium Book Basic" w:hAnsi="Optima" w:cs="Gentium Book Basic"/>
          <w:b/>
          <w:bCs/>
          <w:color w:val="000000"/>
          <w:sz w:val="16"/>
          <w:szCs w:val="16"/>
          <w:lang w:eastAsia="es-ES"/>
        </w:rPr>
      </w:pPr>
      <w:sdt>
        <w:sdtPr>
          <w:rPr>
            <w:rFonts w:ascii="Optima" w:eastAsia="Gentium Book Basic" w:hAnsi="Optima" w:cs="Gentium Book Basic"/>
            <w:b/>
            <w:bCs/>
            <w:color w:val="000000"/>
            <w:sz w:val="16"/>
            <w:szCs w:val="16"/>
            <w:lang w:eastAsia="es-ES"/>
          </w:rPr>
          <w:id w:val="-304319594"/>
          <w:lock w:val="contentLocked"/>
          <w:placeholder>
            <w:docPart w:val="D304986C2E7F4FD7B02F1EC0CB48D6C0"/>
          </w:placeholder>
          <w:group/>
        </w:sdtPr>
        <w:sdtEndPr/>
        <w:sdtContent>
          <w:r w:rsidR="00383AA6" w:rsidRPr="00534637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75pt;height:18pt" o:ole="">
                <v:imagedata r:id="rId6" o:title=""/>
              </v:shape>
              <w:control r:id="rId7" w:name="OptionButton11" w:shapeid="_x0000_i1029"/>
            </w:object>
          </w:r>
          <w:r w:rsidR="00383AA6" w:rsidRPr="00534637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NO HABERLOS SOLICITADO.</w:t>
          </w:r>
          <w:r w:rsidR="00383AA6" w:rsidRPr="00534637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 id="_x0000_i1031" type="#_x0000_t75" style="width:16.5pt;height:18pt" o:ole="">
                <v:imagedata r:id="rId8" o:title=""/>
              </v:shape>
              <w:control r:id="rId9" w:name="OptionButton21" w:shapeid="_x0000_i1031"/>
            </w:object>
          </w:r>
          <w:r w:rsidR="00383AA6" w:rsidRPr="00534637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SÍ HABERLOS SOLICITADO</w:t>
          </w:r>
        </w:sdtContent>
      </w:sdt>
      <w:r w:rsidR="00383AA6" w:rsidRPr="00534637">
        <w:rPr>
          <w:rFonts w:ascii="Optima" w:eastAsia="Gentium Book Basic" w:hAnsi="Optima" w:cs="Gentium Book Basic"/>
          <w:b/>
          <w:bCs/>
          <w:color w:val="000000"/>
          <w:sz w:val="18"/>
          <w:szCs w:val="18"/>
          <w:lang w:eastAsia="es-ES"/>
        </w:rPr>
        <w:t xml:space="preserve">, </w:t>
      </w:r>
      <w:r w:rsidR="00383AA6" w:rsidRPr="00534637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 xml:space="preserve">por lo que a continuación se formula relación de los mismos </w:t>
      </w:r>
      <w:r w:rsidR="00383AA6" w:rsidRPr="00534637">
        <w:rPr>
          <w:rFonts w:ascii="Optima" w:eastAsia="Gentium Book Basic" w:hAnsi="Optima" w:cs="Gentium Book Basic"/>
          <w:i/>
          <w:color w:val="000000"/>
          <w:sz w:val="18"/>
          <w:szCs w:val="18"/>
          <w:lang w:eastAsia="es-ES"/>
        </w:rPr>
        <w:t>(rellenar una línea por cada ayuda, subvención, ingreso, etc…)</w:t>
      </w:r>
      <w:r w:rsidR="00383AA6" w:rsidRPr="00534637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383AA6" w:rsidRPr="00534637" w:rsidTr="00AD3436">
        <w:trPr>
          <w:jc w:val="center"/>
        </w:trPr>
        <w:tc>
          <w:tcPr>
            <w:tcW w:w="3019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IMPORTE (€)</w:t>
            </w:r>
          </w:p>
        </w:tc>
      </w:tr>
      <w:tr w:rsidR="00383AA6" w:rsidRPr="00534637" w:rsidTr="00AD3436">
        <w:trPr>
          <w:trHeight w:hRule="exact" w:val="340"/>
          <w:jc w:val="center"/>
        </w:trPr>
        <w:tc>
          <w:tcPr>
            <w:tcW w:w="301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83AA6" w:rsidRPr="00534637" w:rsidTr="00AD3436">
        <w:trPr>
          <w:trHeight w:hRule="exact" w:val="340"/>
          <w:jc w:val="center"/>
        </w:trPr>
        <w:tc>
          <w:tcPr>
            <w:tcW w:w="301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83AA6" w:rsidRPr="00534637" w:rsidRDefault="00383AA6" w:rsidP="00383AA6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18"/>
          <w:szCs w:val="18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 xml:space="preserve">3.- </w:t>
      </w:r>
      <w:r w:rsidRPr="00534637">
        <w:rPr>
          <w:rFonts w:ascii="Arial" w:eastAsia="Gentium Book Basic" w:hAnsi="Arial" w:cs="Arial"/>
          <w:lang w:eastAsia="es-ES"/>
        </w:rPr>
        <w:t xml:space="preserve">Que comunicará a la Consejería de Educación y Juventud alteraciones que se produzcan en circunstancias y requisitos tenidos en cuenta para la concesión de la subvención. 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lastRenderedPageBreak/>
        <w:t xml:space="preserve">4.- </w:t>
      </w:r>
      <w:r w:rsidRPr="00534637">
        <w:rPr>
          <w:rFonts w:ascii="Arial" w:eastAsia="Gentium Book Basic" w:hAnsi="Arial" w:cs="Arial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383AA6" w:rsidRPr="00534637" w:rsidRDefault="00383AA6" w:rsidP="00383A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5.-</w:t>
      </w:r>
      <w:r w:rsidRPr="00534637">
        <w:rPr>
          <w:rFonts w:ascii="Arial" w:eastAsia="Gentium Book Basic" w:hAnsi="Arial" w:cs="Arial"/>
          <w:lang w:eastAsia="es-ES"/>
        </w:rPr>
        <w:t xml:space="preserve"> En relación a los temas, obras o producciones versionadas, que los mismos</w:t>
      </w:r>
      <w:r w:rsidRPr="00534637">
        <w:rPr>
          <w:rFonts w:ascii="Arial" w:eastAsia="Times New Roman" w:hAnsi="Arial" w:cs="Arial"/>
          <w:lang w:eastAsia="es-ES"/>
        </w:rPr>
        <w:t xml:space="preserve"> no infringen derechos de propiedad intelectual y/o industrial de terceros, salvo que se encuentren en dominio público, y exime de responsabilidad al Cabildo de Gran Canaria y a la Consejería de Educación y Juventud en caso de reclamación por parte de terceros por la infracción de estos derechos.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6.-</w:t>
      </w:r>
      <w:r w:rsidRPr="00534637">
        <w:rPr>
          <w:rFonts w:ascii="Arial" w:eastAsia="Gentium Book Basic" w:hAnsi="Arial" w:cs="Arial"/>
          <w:lang w:eastAsia="es-ES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:rsidR="00383AA6" w:rsidRPr="00534637" w:rsidRDefault="00383AA6" w:rsidP="00383A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7.-</w:t>
      </w:r>
      <w:r w:rsidRPr="00534637">
        <w:rPr>
          <w:rFonts w:ascii="Arial" w:eastAsia="Gentium Book Basic" w:hAnsi="Arial" w:cs="Arial"/>
          <w:lang w:eastAsia="es-ES"/>
        </w:rPr>
        <w:t xml:space="preserve"> </w:t>
      </w:r>
      <w:r w:rsidRPr="00534637">
        <w:rPr>
          <w:rFonts w:ascii="Arial" w:eastAsia="Times New Roman" w:hAnsi="Arial" w:cs="Arial"/>
          <w:lang w:eastAsia="es-ES"/>
        </w:rPr>
        <w:t xml:space="preserve">Que los temas, obras o producciones que presentan al “Concurso </w:t>
      </w:r>
      <w:r w:rsidRPr="00534637">
        <w:rPr>
          <w:rFonts w:ascii="Arial" w:eastAsia="Arial" w:hAnsi="Arial" w:cs="Arial"/>
          <w:bCs/>
          <w:color w:val="000000" w:themeColor="text1"/>
          <w:spacing w:val="-1"/>
          <w:lang w:eastAsia="es-ES"/>
        </w:rPr>
        <w:t>de Arte y Talento Joven de Gran Canaria</w:t>
      </w:r>
      <w:r w:rsidRPr="00534637">
        <w:rPr>
          <w:rFonts w:ascii="Arial" w:eastAsia="Times New Roman" w:hAnsi="Arial" w:cs="Arial"/>
          <w:lang w:eastAsia="es-ES"/>
        </w:rPr>
        <w:t>” se atiene a las condiciones técnicas exigidas en las bases de la Convocatoria.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8.-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 Todo ello hasta el momento de abono del premio si resultase premiado o, en los restantes casos, hasta el momento de finalización del procedimiento.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9.-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realiza esta </w:t>
      </w:r>
      <w:r w:rsidRPr="00534637">
        <w:rPr>
          <w:rFonts w:ascii="Arial" w:eastAsia="Gentium Book Basic" w:hAnsi="Arial" w:cs="Arial"/>
          <w:b/>
          <w:bCs/>
          <w:color w:val="000000"/>
          <w:u w:val="single"/>
          <w:lang w:eastAsia="es-ES"/>
        </w:rPr>
        <w:t>Declaración Responsable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a los efectos de lo establecido en el artículo 13, apartado 7, de la Ley 38/2003, de 17 de noviembre, General de Subvenciones, en relación con los artículos 24, 25 y 26 del R.D. 887/2006, de 21 de julio, por el que se aprueba el Reglamento de la Ley General de Subvenciones, y con las normas que regulan la convocatoria arriba indicada.</w:t>
      </w:r>
    </w:p>
    <w:p w:rsidR="00383AA6" w:rsidRPr="00534637" w:rsidRDefault="00383AA6" w:rsidP="00383AA6">
      <w:pPr>
        <w:spacing w:after="4" w:line="250" w:lineRule="auto"/>
        <w:ind w:left="10" w:right="-144" w:firstLine="708"/>
        <w:jc w:val="both"/>
        <w:rPr>
          <w:rFonts w:ascii="Optima" w:eastAsia="Gentium Book Basic" w:hAnsi="Optima" w:cs="Gentium Book Basic"/>
          <w:color w:val="FF0000"/>
          <w:lang w:eastAsia="es-ES"/>
        </w:rPr>
      </w:pPr>
    </w:p>
    <w:p w:rsidR="00383AA6" w:rsidRPr="00534637" w:rsidRDefault="00383AA6" w:rsidP="00383AA6">
      <w:pPr>
        <w:spacing w:after="4" w:line="250" w:lineRule="auto"/>
        <w:ind w:right="-144" w:firstLine="708"/>
        <w:jc w:val="both"/>
        <w:rPr>
          <w:rFonts w:ascii="Arial" w:eastAsia="Gentium Book Basic" w:hAnsi="Arial" w:cs="Arial"/>
          <w:b/>
          <w:bCs/>
          <w:color w:val="000000"/>
          <w:lang w:eastAsia="es-ES"/>
        </w:rPr>
      </w:pPr>
      <w:r w:rsidRPr="00534637">
        <w:rPr>
          <w:rFonts w:ascii="Arial" w:eastAsia="Gentium Book Basic" w:hAnsi="Arial" w:cs="Arial"/>
          <w:color w:val="000000"/>
          <w:lang w:eastAsia="es-ES"/>
        </w:rPr>
        <w:t>Y para que así conste, a los efectos oportunos, se extiende la presente en el lugar y fecha indicados en el encabezamiento.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3789"/>
      </w:tblGrid>
      <w:tr w:rsidR="00383AA6" w:rsidRPr="00534637" w:rsidTr="00AD3436">
        <w:tc>
          <w:tcPr>
            <w:tcW w:w="4957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FUNCIONARIO/A,</w:t>
            </w:r>
          </w:p>
          <w:p w:rsidR="00383AA6" w:rsidRPr="00534637" w:rsidRDefault="00383AA6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16"/>
                <w:szCs w:val="16"/>
                <w:lang w:eastAsia="es-ES"/>
              </w:rPr>
              <w:t>(Mi vinculación se limita exclusivamente a identificar al declarante)</w:t>
            </w:r>
          </w:p>
        </w:tc>
        <w:tc>
          <w:tcPr>
            <w:tcW w:w="3970" w:type="dxa"/>
          </w:tcPr>
          <w:p w:rsidR="00383AA6" w:rsidRPr="00534637" w:rsidRDefault="00383AA6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DECLARANTE,</w:t>
            </w:r>
          </w:p>
        </w:tc>
      </w:tr>
    </w:tbl>
    <w:p w:rsidR="00383AA6" w:rsidRPr="00534637" w:rsidRDefault="00383AA6" w:rsidP="00383AA6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         </w:t>
      </w:r>
    </w:p>
    <w:p w:rsidR="00383AA6" w:rsidRPr="00534637" w:rsidRDefault="00383AA6" w:rsidP="00383AA6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  <w:r w:rsidRPr="00534637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(</w:t>
      </w:r>
      <w:r w:rsidRPr="00534637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FIRMA)</w:t>
      </w:r>
      <w:r w:rsidRPr="00534637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                                                                  </w:t>
      </w:r>
      <w:r w:rsidRPr="00534637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(FIRMA)</w:t>
      </w: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Pr="00534637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383AA6" w:rsidRDefault="00383AA6" w:rsidP="00383AA6">
      <w:pPr>
        <w:spacing w:after="4" w:line="250" w:lineRule="auto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E6291F" w:rsidRDefault="00494194"/>
    <w:sectPr w:rsidR="00E6291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94" w:rsidRDefault="00494194" w:rsidP="00494194">
      <w:pPr>
        <w:spacing w:after="0" w:line="240" w:lineRule="auto"/>
      </w:pPr>
      <w:r>
        <w:separator/>
      </w:r>
    </w:p>
  </w:endnote>
  <w:endnote w:type="continuationSeparator" w:id="0">
    <w:p w:rsidR="00494194" w:rsidRDefault="00494194" w:rsidP="0049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94" w:rsidRDefault="00494194" w:rsidP="00494194">
      <w:pPr>
        <w:spacing w:after="0" w:line="240" w:lineRule="auto"/>
      </w:pPr>
      <w:r>
        <w:separator/>
      </w:r>
    </w:p>
  </w:footnote>
  <w:footnote w:type="continuationSeparator" w:id="0">
    <w:p w:rsidR="00494194" w:rsidRDefault="00494194" w:rsidP="0049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4" w:rsidRDefault="00494194">
    <w:pPr>
      <w:pStyle w:val="Encabezado"/>
    </w:pPr>
    <w:r>
      <w:rPr>
        <w:noProof/>
        <w:lang w:eastAsia="es-ES"/>
      </w:rPr>
      <w:drawing>
        <wp:inline distT="0" distB="0" distL="0" distR="0" wp14:anchorId="1DEB14E8" wp14:editId="5E8DC439">
          <wp:extent cx="4286250" cy="100012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6"/>
    <w:rsid w:val="00063329"/>
    <w:rsid w:val="00383AA6"/>
    <w:rsid w:val="00494194"/>
    <w:rsid w:val="008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4CB2DC-5CC4-403B-A95F-B5E2A1FE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194"/>
  </w:style>
  <w:style w:type="paragraph" w:styleId="Piedepgina">
    <w:name w:val="footer"/>
    <w:basedOn w:val="Normal"/>
    <w:link w:val="PiedepginaCar"/>
    <w:uiPriority w:val="99"/>
    <w:unhideWhenUsed/>
    <w:rsid w:val="00494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82C63FD864C69B5DDFAFC582E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060D-743A-4FCB-8A8A-85C2B75D107A}"/>
      </w:docPartPr>
      <w:docPartBody>
        <w:p w:rsidR="007F2F02" w:rsidRDefault="00A27A85" w:rsidP="00A27A85">
          <w:pPr>
            <w:pStyle w:val="B5B82C63FD864C69B5DDFAFC582EC5FA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4A041BF22F614D89B8917C1E7959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1AAC-3558-48AC-BF4D-431F5E419217}"/>
      </w:docPartPr>
      <w:docPartBody>
        <w:p w:rsidR="007F2F02" w:rsidRDefault="00A27A85" w:rsidP="00A27A85">
          <w:pPr>
            <w:pStyle w:val="4A041BF22F614D89B8917C1E7959A8E0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E0DA265651154DEBA56EBD65016F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1C26-D6A0-4E21-8A62-F6005949940A}"/>
      </w:docPartPr>
      <w:docPartBody>
        <w:p w:rsidR="007F2F02" w:rsidRDefault="00A27A85" w:rsidP="00A27A85">
          <w:pPr>
            <w:pStyle w:val="E0DA265651154DEBA56EBD65016F3DE8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4E17567F854B688B19BBF75C1B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1B36-8C89-4CAC-9645-AE4E0ACEA7E0}"/>
      </w:docPartPr>
      <w:docPartBody>
        <w:p w:rsidR="007F2F02" w:rsidRDefault="00A27A85" w:rsidP="00A27A85">
          <w:pPr>
            <w:pStyle w:val="5D4E17567F854B688B19BBF75C1B651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6FF2CF51D8449FB57EA87F2772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F754-B790-4D28-A41D-921B7F828E03}"/>
      </w:docPartPr>
      <w:docPartBody>
        <w:p w:rsidR="007F2F02" w:rsidRDefault="00A27A85" w:rsidP="00A27A85">
          <w:pPr>
            <w:pStyle w:val="DD6FF2CF51D8449FB57EA87F277230B0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12CE8E3BA45C39E8B6F9D1F78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8524-A7C8-4D0E-8D4C-5C62D682BA97}"/>
      </w:docPartPr>
      <w:docPartBody>
        <w:p w:rsidR="007F2F02" w:rsidRDefault="00A27A85" w:rsidP="00A27A85">
          <w:pPr>
            <w:pStyle w:val="76312CE8E3BA45C39E8B6F9D1F78B5E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04986C2E7F4FD7B02F1EC0CB48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E7A1-BA00-4F80-93E8-FD98733E6ABD}"/>
      </w:docPartPr>
      <w:docPartBody>
        <w:p w:rsidR="007F2F02" w:rsidRDefault="00A27A85" w:rsidP="00A27A85">
          <w:pPr>
            <w:pStyle w:val="D304986C2E7F4FD7B02F1EC0CB48D6C0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5"/>
    <w:rsid w:val="007F2F02"/>
    <w:rsid w:val="00A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A85"/>
    <w:rPr>
      <w:color w:val="808080"/>
    </w:rPr>
  </w:style>
  <w:style w:type="paragraph" w:customStyle="1" w:styleId="B5B82C63FD864C69B5DDFAFC582EC5FA">
    <w:name w:val="B5B82C63FD864C69B5DDFAFC582EC5FA"/>
    <w:rsid w:val="00A27A85"/>
  </w:style>
  <w:style w:type="paragraph" w:customStyle="1" w:styleId="4A041BF22F614D89B8917C1E7959A8E0">
    <w:name w:val="4A041BF22F614D89B8917C1E7959A8E0"/>
    <w:rsid w:val="00A27A85"/>
  </w:style>
  <w:style w:type="paragraph" w:customStyle="1" w:styleId="E0DA265651154DEBA56EBD65016F3DE8">
    <w:name w:val="E0DA265651154DEBA56EBD65016F3DE8"/>
    <w:rsid w:val="00A27A85"/>
  </w:style>
  <w:style w:type="paragraph" w:customStyle="1" w:styleId="5D4E17567F854B688B19BBF75C1B651F">
    <w:name w:val="5D4E17567F854B688B19BBF75C1B651F"/>
    <w:rsid w:val="00A27A85"/>
  </w:style>
  <w:style w:type="paragraph" w:customStyle="1" w:styleId="DD6FF2CF51D8449FB57EA87F277230B0">
    <w:name w:val="DD6FF2CF51D8449FB57EA87F277230B0"/>
    <w:rsid w:val="00A27A85"/>
  </w:style>
  <w:style w:type="paragraph" w:customStyle="1" w:styleId="76312CE8E3BA45C39E8B6F9D1F78B5EF">
    <w:name w:val="76312CE8E3BA45C39E8B6F9D1F78B5EF"/>
    <w:rsid w:val="00A27A85"/>
  </w:style>
  <w:style w:type="paragraph" w:customStyle="1" w:styleId="D304986C2E7F4FD7B02F1EC0CB48D6C0">
    <w:name w:val="D304986C2E7F4FD7B02F1EC0CB48D6C0"/>
    <w:rsid w:val="00A27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Juan Francisco Vigueras Gomez</cp:lastModifiedBy>
  <cp:revision>2</cp:revision>
  <dcterms:created xsi:type="dcterms:W3CDTF">2024-03-19T13:31:00Z</dcterms:created>
  <dcterms:modified xsi:type="dcterms:W3CDTF">2024-04-05T07:14:00Z</dcterms:modified>
</cp:coreProperties>
</file>